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802D" w14:textId="77777777" w:rsidR="00227B5E" w:rsidRDefault="00227B5E" w:rsidP="00A42AE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22491D" w14:textId="5B0DEDF0" w:rsidR="00691192" w:rsidRPr="00C8556B" w:rsidRDefault="00227B5E" w:rsidP="00A42AE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556B">
        <w:rPr>
          <w:rFonts w:ascii="Arial" w:hAnsi="Arial" w:cs="Arial"/>
          <w:b/>
          <w:sz w:val="28"/>
          <w:szCs w:val="28"/>
        </w:rPr>
        <w:t xml:space="preserve">EDITAL DE SELEÇÃO DE </w:t>
      </w:r>
      <w:r w:rsidR="008C2221">
        <w:rPr>
          <w:rFonts w:ascii="Arial" w:hAnsi="Arial" w:cs="Arial"/>
          <w:b/>
          <w:sz w:val="28"/>
          <w:szCs w:val="28"/>
        </w:rPr>
        <w:t>INICIAÇÃO CINETÍFICA</w:t>
      </w:r>
      <w:r w:rsidR="00FA5670">
        <w:rPr>
          <w:rFonts w:ascii="Arial" w:hAnsi="Arial" w:cs="Arial"/>
          <w:b/>
          <w:sz w:val="28"/>
          <w:szCs w:val="28"/>
        </w:rPr>
        <w:t xml:space="preserve"> </w:t>
      </w:r>
    </w:p>
    <w:p w14:paraId="105BC6AA" w14:textId="77777777" w:rsidR="00485910" w:rsidRPr="008C2221" w:rsidRDefault="00485910" w:rsidP="008C22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061E17" w14:textId="1D5B0A55" w:rsidR="008C2221" w:rsidRDefault="008C2221" w:rsidP="006913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8C2221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rof. FREDERICO E. Z. GLITZ</w:t>
      </w:r>
      <w:r w:rsidRPr="008C2221">
        <w:rPr>
          <w:rFonts w:ascii="Arial" w:hAnsi="Arial" w:cs="Arial"/>
          <w:sz w:val="24"/>
          <w:szCs w:val="24"/>
        </w:rPr>
        <w:t>, informa que se encontram abertas as inscrições</w:t>
      </w:r>
      <w:r>
        <w:rPr>
          <w:rFonts w:ascii="Arial" w:hAnsi="Arial" w:cs="Arial"/>
          <w:sz w:val="24"/>
          <w:szCs w:val="24"/>
        </w:rPr>
        <w:t xml:space="preserve"> </w:t>
      </w:r>
      <w:r w:rsidRPr="008C2221">
        <w:rPr>
          <w:rFonts w:ascii="Arial" w:hAnsi="Arial" w:cs="Arial"/>
          <w:sz w:val="24"/>
          <w:szCs w:val="24"/>
        </w:rPr>
        <w:t xml:space="preserve">para INICIAÇÃO CIENTÍFICA </w:t>
      </w:r>
      <w:r w:rsidR="0069130D">
        <w:rPr>
          <w:rFonts w:ascii="Arial" w:hAnsi="Arial" w:cs="Arial"/>
          <w:sz w:val="24"/>
          <w:szCs w:val="24"/>
        </w:rPr>
        <w:t>para o projeto de pesquisa: “</w:t>
      </w:r>
      <w:r w:rsidR="0069130D" w:rsidRPr="0069130D">
        <w:rPr>
          <w:rFonts w:ascii="Arial" w:hAnsi="Arial" w:cs="Arial"/>
          <w:sz w:val="24"/>
          <w:szCs w:val="24"/>
        </w:rPr>
        <w:t>Internacionalização do Direito das Obrigações e dos Contratos: o</w:t>
      </w:r>
      <w:r w:rsidR="0069130D">
        <w:rPr>
          <w:rFonts w:ascii="Arial" w:hAnsi="Arial" w:cs="Arial"/>
          <w:sz w:val="24"/>
          <w:szCs w:val="24"/>
        </w:rPr>
        <w:t xml:space="preserve"> </w:t>
      </w:r>
      <w:r w:rsidR="0069130D" w:rsidRPr="0069130D">
        <w:rPr>
          <w:rFonts w:ascii="Arial" w:hAnsi="Arial" w:cs="Arial"/>
          <w:sz w:val="24"/>
          <w:szCs w:val="24"/>
        </w:rPr>
        <w:t>Papel do Direito Comparado e dos Diversos Instrumentos de Soft</w:t>
      </w:r>
      <w:r w:rsidR="0069130D">
        <w:rPr>
          <w:rFonts w:ascii="Arial" w:hAnsi="Arial" w:cs="Arial"/>
          <w:sz w:val="24"/>
          <w:szCs w:val="24"/>
        </w:rPr>
        <w:t xml:space="preserve"> </w:t>
      </w:r>
      <w:r w:rsidR="0069130D" w:rsidRPr="0069130D">
        <w:rPr>
          <w:rFonts w:ascii="Arial" w:hAnsi="Arial" w:cs="Arial"/>
          <w:sz w:val="24"/>
          <w:szCs w:val="24"/>
        </w:rPr>
        <w:t>Law</w:t>
      </w:r>
      <w:r w:rsidR="0069130D">
        <w:rPr>
          <w:rFonts w:ascii="Arial" w:hAnsi="Arial" w:cs="Arial"/>
          <w:sz w:val="24"/>
          <w:szCs w:val="24"/>
        </w:rPr>
        <w:t>” no período de</w:t>
      </w:r>
      <w:r w:rsidRPr="008C2221">
        <w:rPr>
          <w:rFonts w:ascii="Arial" w:hAnsi="Arial" w:cs="Arial"/>
          <w:sz w:val="24"/>
          <w:szCs w:val="24"/>
        </w:rPr>
        <w:t xml:space="preserve"> 2025/2026.</w:t>
      </w:r>
    </w:p>
    <w:p w14:paraId="01FBE5AA" w14:textId="77777777" w:rsidR="008C2221" w:rsidRDefault="008C2221" w:rsidP="008C22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90CC76" w14:textId="42FE9777" w:rsidR="008C2221" w:rsidRPr="008C2221" w:rsidRDefault="008C2221" w:rsidP="008C22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 xml:space="preserve">As inscrições poderão ser realizadas de </w:t>
      </w:r>
      <w:r>
        <w:rPr>
          <w:rFonts w:ascii="Arial" w:hAnsi="Arial" w:cs="Arial"/>
          <w:sz w:val="24"/>
          <w:szCs w:val="24"/>
        </w:rPr>
        <w:t>2</w:t>
      </w:r>
      <w:r w:rsidRPr="008C2221">
        <w:rPr>
          <w:rFonts w:ascii="Arial" w:hAnsi="Arial" w:cs="Arial"/>
          <w:sz w:val="24"/>
          <w:szCs w:val="24"/>
        </w:rPr>
        <w:t>3/0</w:t>
      </w:r>
      <w:r>
        <w:rPr>
          <w:rFonts w:ascii="Arial" w:hAnsi="Arial" w:cs="Arial"/>
          <w:sz w:val="24"/>
          <w:szCs w:val="24"/>
        </w:rPr>
        <w:t>6</w:t>
      </w:r>
      <w:r w:rsidRPr="008C2221">
        <w:rPr>
          <w:rFonts w:ascii="Arial" w:hAnsi="Arial" w:cs="Arial"/>
          <w:sz w:val="24"/>
          <w:szCs w:val="24"/>
        </w:rPr>
        <w:t>/2025 a 2</w:t>
      </w:r>
      <w:r>
        <w:rPr>
          <w:rFonts w:ascii="Arial" w:hAnsi="Arial" w:cs="Arial"/>
          <w:sz w:val="24"/>
          <w:szCs w:val="24"/>
        </w:rPr>
        <w:t>7</w:t>
      </w:r>
      <w:r w:rsidRPr="008C222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8C2221">
        <w:rPr>
          <w:rFonts w:ascii="Arial" w:hAnsi="Arial" w:cs="Arial"/>
          <w:sz w:val="24"/>
          <w:szCs w:val="24"/>
        </w:rPr>
        <w:t>/2025, observado o</w:t>
      </w:r>
    </w:p>
    <w:p w14:paraId="78008801" w14:textId="77777777" w:rsidR="008C2221" w:rsidRPr="008C2221" w:rsidRDefault="008C2221" w:rsidP="008C22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>seguinte:</w:t>
      </w:r>
    </w:p>
    <w:p w14:paraId="7CE3BD58" w14:textId="62D62D26" w:rsidR="008C2221" w:rsidRPr="008C2221" w:rsidRDefault="008C2221" w:rsidP="008C2221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>1. A inscrição somente será realizada por mensagem ao endereço eletrônico:</w:t>
      </w:r>
      <w:r>
        <w:rPr>
          <w:rFonts w:ascii="Arial" w:hAnsi="Arial" w:cs="Arial"/>
          <w:sz w:val="24"/>
          <w:szCs w:val="24"/>
        </w:rPr>
        <w:t xml:space="preserve"> frederico.glitz</w:t>
      </w:r>
      <w:r w:rsidRPr="008C2221">
        <w:rPr>
          <w:rFonts w:ascii="Arial" w:hAnsi="Arial" w:cs="Arial"/>
          <w:sz w:val="24"/>
          <w:szCs w:val="24"/>
        </w:rPr>
        <w:t>@ufpr.br. No corpo da mensagem de inscrição, deverá constar o</w:t>
      </w:r>
      <w:r>
        <w:rPr>
          <w:rFonts w:ascii="Arial" w:hAnsi="Arial" w:cs="Arial"/>
          <w:sz w:val="24"/>
          <w:szCs w:val="24"/>
        </w:rPr>
        <w:t xml:space="preserve"> </w:t>
      </w:r>
      <w:r w:rsidRPr="008C2221">
        <w:rPr>
          <w:rFonts w:ascii="Arial" w:hAnsi="Arial" w:cs="Arial"/>
          <w:sz w:val="24"/>
          <w:szCs w:val="24"/>
        </w:rPr>
        <w:t>seguinte:</w:t>
      </w:r>
    </w:p>
    <w:p w14:paraId="0943536D" w14:textId="1B56F442" w:rsidR="008C2221" w:rsidRPr="008C2221" w:rsidRDefault="008C2221" w:rsidP="008C2221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>a. Nome completo, CPF, qualificação acadêmica (estudante de graduação</w:t>
      </w:r>
      <w:r>
        <w:rPr>
          <w:rFonts w:ascii="Arial" w:hAnsi="Arial" w:cs="Arial"/>
          <w:sz w:val="24"/>
          <w:szCs w:val="24"/>
        </w:rPr>
        <w:t xml:space="preserve"> </w:t>
      </w:r>
      <w:r w:rsidRPr="008C2221">
        <w:rPr>
          <w:rFonts w:ascii="Arial" w:hAnsi="Arial" w:cs="Arial"/>
          <w:sz w:val="24"/>
          <w:szCs w:val="24"/>
        </w:rPr>
        <w:t>ano), endereço</w:t>
      </w:r>
      <w:r>
        <w:rPr>
          <w:rFonts w:ascii="Arial" w:hAnsi="Arial" w:cs="Arial"/>
          <w:sz w:val="24"/>
          <w:szCs w:val="24"/>
        </w:rPr>
        <w:t xml:space="preserve"> </w:t>
      </w:r>
      <w:r w:rsidRPr="008C2221">
        <w:rPr>
          <w:rFonts w:ascii="Arial" w:hAnsi="Arial" w:cs="Arial"/>
          <w:sz w:val="24"/>
          <w:szCs w:val="24"/>
        </w:rPr>
        <w:t>eletrônico pessoal e institucional</w:t>
      </w:r>
    </w:p>
    <w:p w14:paraId="463A8EAD" w14:textId="5E50D4C8" w:rsidR="008C2221" w:rsidRPr="008C2221" w:rsidRDefault="008C2221" w:rsidP="008C2221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>Projeto de pesquisa.</w:t>
      </w:r>
    </w:p>
    <w:p w14:paraId="4F805DE3" w14:textId="6834BCED" w:rsidR="008C2221" w:rsidRPr="008C2221" w:rsidRDefault="008C2221" w:rsidP="008C2221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 xml:space="preserve">2. A seleção será realizada mediante </w:t>
      </w:r>
      <w:r>
        <w:rPr>
          <w:rFonts w:ascii="Arial" w:hAnsi="Arial" w:cs="Arial"/>
          <w:sz w:val="24"/>
          <w:szCs w:val="24"/>
        </w:rPr>
        <w:t>avaliação dos projetos encaminhados.</w:t>
      </w:r>
    </w:p>
    <w:p w14:paraId="0A9E9B8B" w14:textId="5DFFF0A5" w:rsidR="008C2221" w:rsidRPr="008C2221" w:rsidRDefault="008C2221" w:rsidP="008C2221">
      <w:pPr>
        <w:spacing w:after="0"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01C1E151" w14:textId="11A793D1" w:rsidR="008C2221" w:rsidRPr="008C2221" w:rsidRDefault="008C2221" w:rsidP="008C22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>O resultado da seleção será divulgado no dia 0</w:t>
      </w:r>
      <w:r>
        <w:rPr>
          <w:rFonts w:ascii="Arial" w:hAnsi="Arial" w:cs="Arial"/>
          <w:sz w:val="24"/>
          <w:szCs w:val="24"/>
        </w:rPr>
        <w:t>2</w:t>
      </w:r>
      <w:r w:rsidRPr="008C222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8C2221">
        <w:rPr>
          <w:rFonts w:ascii="Arial" w:hAnsi="Arial" w:cs="Arial"/>
          <w:sz w:val="24"/>
          <w:szCs w:val="24"/>
        </w:rPr>
        <w:t>.2025.</w:t>
      </w:r>
    </w:p>
    <w:p w14:paraId="0351857D" w14:textId="77777777" w:rsidR="008C2221" w:rsidRDefault="008C2221" w:rsidP="008C22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ED8E49" w14:textId="6F737335" w:rsidR="008C2221" w:rsidRPr="008C2221" w:rsidRDefault="008C2221" w:rsidP="008C222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 xml:space="preserve">Curitiba, </w:t>
      </w:r>
      <w:r>
        <w:rPr>
          <w:rFonts w:ascii="Arial" w:hAnsi="Arial" w:cs="Arial"/>
          <w:sz w:val="24"/>
          <w:szCs w:val="24"/>
        </w:rPr>
        <w:t>16</w:t>
      </w:r>
      <w:r w:rsidRPr="008C222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8C2221">
        <w:rPr>
          <w:rFonts w:ascii="Arial" w:hAnsi="Arial" w:cs="Arial"/>
          <w:sz w:val="24"/>
          <w:szCs w:val="24"/>
        </w:rPr>
        <w:t xml:space="preserve"> de 2025.</w:t>
      </w:r>
    </w:p>
    <w:p w14:paraId="450B306A" w14:textId="77777777" w:rsidR="008C2221" w:rsidRDefault="008C2221" w:rsidP="008C22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78404C" w14:textId="5AFC593E" w:rsidR="008C2221" w:rsidRPr="008C2221" w:rsidRDefault="008C2221" w:rsidP="008C22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Frederico E. Z. Glitz</w:t>
      </w:r>
    </w:p>
    <w:p w14:paraId="71474970" w14:textId="5FF023F1" w:rsidR="008C2221" w:rsidRPr="008C2221" w:rsidRDefault="008C2221" w:rsidP="008C22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>Professor Adjunt</w:t>
      </w:r>
      <w:r>
        <w:rPr>
          <w:rFonts w:ascii="Arial" w:hAnsi="Arial" w:cs="Arial"/>
          <w:sz w:val="24"/>
          <w:szCs w:val="24"/>
        </w:rPr>
        <w:t>o</w:t>
      </w:r>
      <w:r w:rsidRPr="008C2221">
        <w:rPr>
          <w:rFonts w:ascii="Arial" w:hAnsi="Arial" w:cs="Arial"/>
          <w:sz w:val="24"/>
          <w:szCs w:val="24"/>
        </w:rPr>
        <w:t xml:space="preserve"> de Direito Civil</w:t>
      </w:r>
    </w:p>
    <w:p w14:paraId="7DBC77BB" w14:textId="56D93437" w:rsidR="00E00B05" w:rsidRPr="008C2221" w:rsidRDefault="008C2221" w:rsidP="008C22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C2221">
        <w:rPr>
          <w:rFonts w:ascii="Arial" w:hAnsi="Arial" w:cs="Arial"/>
          <w:sz w:val="24"/>
          <w:szCs w:val="24"/>
        </w:rPr>
        <w:t>Faculdade de Direito/PPGD - UFPR</w:t>
      </w:r>
    </w:p>
    <w:sectPr w:rsidR="00E00B05" w:rsidRPr="008C2221" w:rsidSect="00D50A3D">
      <w:headerReference w:type="default" r:id="rId8"/>
      <w:footerReference w:type="default" r:id="rId9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16F8" w14:textId="77777777" w:rsidR="00A86745" w:rsidRDefault="00A86745" w:rsidP="006E7AB8">
      <w:pPr>
        <w:spacing w:after="0" w:line="240" w:lineRule="auto"/>
      </w:pPr>
      <w:r>
        <w:separator/>
      </w:r>
    </w:p>
  </w:endnote>
  <w:endnote w:type="continuationSeparator" w:id="0">
    <w:p w14:paraId="23C1B3EF" w14:textId="77777777" w:rsidR="00A86745" w:rsidRDefault="00A86745" w:rsidP="006E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717" w14:textId="77777777" w:rsidR="006F7F46" w:rsidRPr="000D4961" w:rsidRDefault="006F7F46" w:rsidP="006F7F46">
    <w:pPr>
      <w:pStyle w:val="Rodap"/>
      <w:pBdr>
        <w:top w:val="single" w:sz="4" w:space="1" w:color="auto"/>
      </w:pBdr>
      <w:spacing w:after="0" w:line="240" w:lineRule="auto"/>
      <w:jc w:val="center"/>
      <w:rPr>
        <w:sz w:val="16"/>
      </w:rPr>
    </w:pPr>
    <w:r w:rsidRPr="000D4961">
      <w:rPr>
        <w:sz w:val="16"/>
      </w:rPr>
      <w:t>Praça Santos Andrade, nº 50 – CEP 80020.300 – Curitiba – Paraná</w:t>
    </w:r>
  </w:p>
  <w:p w14:paraId="4BBF7835" w14:textId="77777777" w:rsidR="006F7F46" w:rsidRPr="000D4961" w:rsidRDefault="006F7F46" w:rsidP="006F7F46">
    <w:pPr>
      <w:pStyle w:val="Rodap"/>
      <w:spacing w:after="0" w:line="240" w:lineRule="auto"/>
      <w:jc w:val="center"/>
      <w:rPr>
        <w:sz w:val="16"/>
      </w:rPr>
    </w:pPr>
    <w:r w:rsidRPr="000D4961">
      <w:rPr>
        <w:sz w:val="16"/>
      </w:rPr>
      <w:t>Telefones: (41) 3310-2720 – 3310-2689</w:t>
    </w:r>
  </w:p>
  <w:p w14:paraId="0B7374B4" w14:textId="77777777" w:rsidR="006F7F46" w:rsidRPr="000D4961" w:rsidRDefault="006F7F46" w:rsidP="006F7F46">
    <w:pPr>
      <w:pStyle w:val="Cabealho"/>
      <w:spacing w:after="0" w:line="240" w:lineRule="auto"/>
      <w:jc w:val="center"/>
      <w:rPr>
        <w:sz w:val="16"/>
      </w:rPr>
    </w:pPr>
    <w:r w:rsidRPr="000D4961">
      <w:rPr>
        <w:sz w:val="16"/>
      </w:rPr>
      <w:t xml:space="preserve">e-mail: </w:t>
    </w:r>
    <w:hyperlink r:id="rId1" w:history="1">
      <w:r w:rsidRPr="000D4961">
        <w:rPr>
          <w:rStyle w:val="Hyperlink"/>
          <w:color w:val="auto"/>
          <w:sz w:val="16"/>
        </w:rPr>
        <w:t>departamentosjd@ufpr.br</w:t>
      </w:r>
    </w:hyperlink>
  </w:p>
  <w:p w14:paraId="6750E2FF" w14:textId="77777777" w:rsidR="006F7F46" w:rsidRDefault="006F7F46" w:rsidP="006F7F46">
    <w:pPr>
      <w:pStyle w:val="Cabealho"/>
      <w:spacing w:after="0" w:line="240" w:lineRule="auto"/>
      <w:jc w:val="center"/>
    </w:pPr>
    <w:r w:rsidRPr="000D4961">
      <w:rPr>
        <w:sz w:val="16"/>
      </w:rPr>
      <w:t>site: www.direito.ufpr.br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7251" w14:textId="77777777" w:rsidR="00A86745" w:rsidRDefault="00A86745" w:rsidP="006E7AB8">
      <w:pPr>
        <w:spacing w:after="0" w:line="240" w:lineRule="auto"/>
      </w:pPr>
      <w:r>
        <w:separator/>
      </w:r>
    </w:p>
  </w:footnote>
  <w:footnote w:type="continuationSeparator" w:id="0">
    <w:p w14:paraId="079AC781" w14:textId="77777777" w:rsidR="00A86745" w:rsidRDefault="00A86745" w:rsidP="006E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8A36" w14:textId="77777777" w:rsidR="006E7AB8" w:rsidRDefault="0046498C" w:rsidP="006E7AB8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0C9102" wp14:editId="1C23BD3D">
              <wp:simplePos x="0" y="0"/>
              <wp:positionH relativeFrom="column">
                <wp:posOffset>853440</wp:posOffset>
              </wp:positionH>
              <wp:positionV relativeFrom="paragraph">
                <wp:posOffset>-201930</wp:posOffset>
              </wp:positionV>
              <wp:extent cx="4728845" cy="84772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84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AFC37" w14:textId="77777777" w:rsidR="005478B2" w:rsidRDefault="005478B2" w:rsidP="005478B2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1B5AAADE" w14:textId="77777777" w:rsidR="005478B2" w:rsidRPr="00272733" w:rsidRDefault="005478B2" w:rsidP="005478B2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72733">
                            <w:rPr>
                              <w:b/>
                              <w:sz w:val="24"/>
                              <w:szCs w:val="24"/>
                            </w:rPr>
                            <w:t>UNIVERSIDADE FEDERAL DO PARANÁ</w:t>
                          </w:r>
                        </w:p>
                        <w:p w14:paraId="0059B4CF" w14:textId="77777777" w:rsidR="005478B2" w:rsidRPr="00272733" w:rsidRDefault="00F24D03" w:rsidP="005478B2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SETOR DE CIÊNCIAS JURÍDICAS</w:t>
                          </w:r>
                        </w:p>
                        <w:p w14:paraId="0C7A187C" w14:textId="77777777" w:rsidR="005478B2" w:rsidRPr="00272733" w:rsidRDefault="005478B2" w:rsidP="005478B2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309F1C3" w14:textId="77777777" w:rsidR="005478B2" w:rsidRDefault="005478B2" w:rsidP="005478B2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C91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2pt;margin-top:-15.9pt;width:372.35pt;height:6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" stroked="f">
              <v:textbox>
                <w:txbxContent>
                  <w:p w14:paraId="586AFC37" w14:textId="77777777" w:rsidR="005478B2" w:rsidRDefault="005478B2" w:rsidP="005478B2">
                    <w:pPr>
                      <w:spacing w:after="0" w:line="240" w:lineRule="auto"/>
                      <w:rPr>
                        <w:b/>
                      </w:rPr>
                    </w:pPr>
                  </w:p>
                  <w:p w14:paraId="1B5AAADE" w14:textId="77777777" w:rsidR="005478B2" w:rsidRPr="00272733" w:rsidRDefault="005478B2" w:rsidP="005478B2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272733">
                      <w:rPr>
                        <w:b/>
                        <w:sz w:val="24"/>
                        <w:szCs w:val="24"/>
                      </w:rPr>
                      <w:t>UNIVERSIDADE FEDERAL DO PARANÁ</w:t>
                    </w:r>
                  </w:p>
                  <w:p w14:paraId="0059B4CF" w14:textId="77777777" w:rsidR="005478B2" w:rsidRPr="00272733" w:rsidRDefault="00F24D03" w:rsidP="005478B2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SETOR DE CIÊNCIAS JURÍDICAS</w:t>
                    </w:r>
                  </w:p>
                  <w:p w14:paraId="0C7A187C" w14:textId="77777777" w:rsidR="005478B2" w:rsidRPr="00272733" w:rsidRDefault="005478B2" w:rsidP="005478B2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</w:p>
                  <w:p w14:paraId="4309F1C3" w14:textId="77777777" w:rsidR="005478B2" w:rsidRDefault="005478B2" w:rsidP="005478B2">
                    <w:pPr>
                      <w:spacing w:line="36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1F99E4" wp14:editId="315F734E">
              <wp:simplePos x="0" y="0"/>
              <wp:positionH relativeFrom="column">
                <wp:posOffset>853440</wp:posOffset>
              </wp:positionH>
              <wp:positionV relativeFrom="paragraph">
                <wp:posOffset>-163830</wp:posOffset>
              </wp:positionV>
              <wp:extent cx="4728845" cy="685800"/>
              <wp:effectExtent l="0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84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3F2C9" w14:textId="77777777" w:rsidR="00483BEE" w:rsidRDefault="00483BEE" w:rsidP="006E7AB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4985C017" w14:textId="77777777" w:rsidR="006E7AB8" w:rsidRPr="00483BEE" w:rsidRDefault="006E7AB8" w:rsidP="006E7AB8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483BEE">
                            <w:rPr>
                              <w:b/>
                              <w:sz w:val="28"/>
                              <w:szCs w:val="28"/>
                            </w:rPr>
                            <w:t>UNIVERSIDADE FEDERAL DO PARANÁ</w:t>
                          </w:r>
                        </w:p>
                        <w:p w14:paraId="2B271F9B" w14:textId="77777777" w:rsidR="006E7AB8" w:rsidRPr="00483BEE" w:rsidRDefault="006E7AB8" w:rsidP="006E7AB8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483BEE">
                            <w:rPr>
                              <w:b/>
                              <w:sz w:val="28"/>
                              <w:szCs w:val="28"/>
                            </w:rPr>
                            <w:t>UNIDADE DE ATIVIDADES FORMATIVAS</w:t>
                          </w:r>
                        </w:p>
                        <w:p w14:paraId="16F44159" w14:textId="77777777" w:rsidR="006E7AB8" w:rsidRDefault="006E7AB8" w:rsidP="006E7AB8">
                          <w:pPr>
                            <w:spacing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F99E4" id="Text Box 2" o:spid="_x0000_s1027" type="#_x0000_t202" style="position:absolute;margin-left:67.2pt;margin-top:-12.9pt;width:372.3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" stroked="f">
              <v:textbox>
                <w:txbxContent>
                  <w:p w14:paraId="0303F2C9" w14:textId="77777777" w:rsidR="00483BEE" w:rsidRDefault="00483BEE" w:rsidP="006E7AB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14:paraId="4985C017" w14:textId="77777777" w:rsidR="006E7AB8" w:rsidRPr="00483BEE" w:rsidRDefault="006E7AB8" w:rsidP="006E7AB8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483BEE">
                      <w:rPr>
                        <w:b/>
                        <w:sz w:val="28"/>
                        <w:szCs w:val="28"/>
                      </w:rPr>
                      <w:t>UNIVERSIDADE FEDERAL DO PARANÁ</w:t>
                    </w:r>
                  </w:p>
                  <w:p w14:paraId="2B271F9B" w14:textId="77777777" w:rsidR="006E7AB8" w:rsidRPr="00483BEE" w:rsidRDefault="006E7AB8" w:rsidP="006E7AB8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 w:rsidRPr="00483BEE">
                      <w:rPr>
                        <w:b/>
                        <w:sz w:val="28"/>
                        <w:szCs w:val="28"/>
                      </w:rPr>
                      <w:t>UNIDADE DE ATIVIDADES FORMATIVAS</w:t>
                    </w:r>
                  </w:p>
                  <w:p w14:paraId="16F44159" w14:textId="77777777" w:rsidR="006E7AB8" w:rsidRDefault="006E7AB8" w:rsidP="006E7AB8">
                    <w:pPr>
                      <w:spacing w:line="360" w:lineRule="auto"/>
                    </w:pPr>
                  </w:p>
                </w:txbxContent>
              </v:textbox>
            </v:shape>
          </w:pict>
        </mc:Fallback>
      </mc:AlternateContent>
    </w:r>
    <w:r w:rsidRPr="00317FEE">
      <w:rPr>
        <w:noProof/>
        <w:lang w:eastAsia="pt-BR"/>
      </w:rPr>
      <w:drawing>
        <wp:inline distT="0" distB="0" distL="0" distR="0" wp14:anchorId="35D74902" wp14:editId="1F18AB1E">
          <wp:extent cx="800100" cy="533400"/>
          <wp:effectExtent l="0" t="0" r="0" b="0"/>
          <wp:docPr id="1" name="Imagem 2" descr="ufp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fp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0696C20" wp14:editId="3765D361">
              <wp:simplePos x="0" y="0"/>
              <wp:positionH relativeFrom="column">
                <wp:posOffset>800100</wp:posOffset>
              </wp:positionH>
              <wp:positionV relativeFrom="paragraph">
                <wp:posOffset>-45720</wp:posOffset>
              </wp:positionV>
              <wp:extent cx="5029200" cy="45720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4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3A987" w14:textId="77777777" w:rsidR="006E7AB8" w:rsidRDefault="006E7AB8" w:rsidP="006E7A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96C20" id="Text Box 1" o:spid="_x0000_s1028" type="#_x0000_t202" style="position:absolute;margin-left:63pt;margin-top:-3.6pt;width:396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" stroked="f">
              <v:textbox>
                <w:txbxContent>
                  <w:p w14:paraId="2953A987" w14:textId="77777777" w:rsidR="006E7AB8" w:rsidRDefault="006E7AB8" w:rsidP="006E7AB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C8B"/>
    <w:multiLevelType w:val="multilevel"/>
    <w:tmpl w:val="CCB0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94756"/>
    <w:multiLevelType w:val="hybridMultilevel"/>
    <w:tmpl w:val="3D429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37E9"/>
    <w:multiLevelType w:val="hybridMultilevel"/>
    <w:tmpl w:val="6CF80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534268">
    <w:abstractNumId w:val="2"/>
  </w:num>
  <w:num w:numId="2" w16cid:durableId="1936477231">
    <w:abstractNumId w:val="0"/>
  </w:num>
  <w:num w:numId="3" w16cid:durableId="209153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85"/>
    <w:rsid w:val="000041E4"/>
    <w:rsid w:val="00010AC2"/>
    <w:rsid w:val="0005544B"/>
    <w:rsid w:val="00056840"/>
    <w:rsid w:val="00092085"/>
    <w:rsid w:val="000D11C5"/>
    <w:rsid w:val="00123C9A"/>
    <w:rsid w:val="00157E3B"/>
    <w:rsid w:val="001650DC"/>
    <w:rsid w:val="0019066C"/>
    <w:rsid w:val="001A0F34"/>
    <w:rsid w:val="001C522A"/>
    <w:rsid w:val="001E0ACD"/>
    <w:rsid w:val="001E700B"/>
    <w:rsid w:val="001F391E"/>
    <w:rsid w:val="002006EB"/>
    <w:rsid w:val="00227B5E"/>
    <w:rsid w:val="0023546F"/>
    <w:rsid w:val="00240842"/>
    <w:rsid w:val="002436D2"/>
    <w:rsid w:val="00254D83"/>
    <w:rsid w:val="002B49F3"/>
    <w:rsid w:val="002E7B6A"/>
    <w:rsid w:val="002F7297"/>
    <w:rsid w:val="00306F05"/>
    <w:rsid w:val="00332EDE"/>
    <w:rsid w:val="003348EE"/>
    <w:rsid w:val="003433E1"/>
    <w:rsid w:val="00363BBC"/>
    <w:rsid w:val="00364912"/>
    <w:rsid w:val="0036512F"/>
    <w:rsid w:val="00390647"/>
    <w:rsid w:val="003943AC"/>
    <w:rsid w:val="00394FF4"/>
    <w:rsid w:val="003C4CBF"/>
    <w:rsid w:val="003C591C"/>
    <w:rsid w:val="003C7392"/>
    <w:rsid w:val="0041286C"/>
    <w:rsid w:val="00413C5F"/>
    <w:rsid w:val="0046498C"/>
    <w:rsid w:val="00475143"/>
    <w:rsid w:val="00483BEE"/>
    <w:rsid w:val="00485910"/>
    <w:rsid w:val="00491557"/>
    <w:rsid w:val="004B3342"/>
    <w:rsid w:val="004E7B40"/>
    <w:rsid w:val="004F1A89"/>
    <w:rsid w:val="0050375F"/>
    <w:rsid w:val="0051622C"/>
    <w:rsid w:val="005478B2"/>
    <w:rsid w:val="0058218A"/>
    <w:rsid w:val="00596A64"/>
    <w:rsid w:val="005C5621"/>
    <w:rsid w:val="005D499F"/>
    <w:rsid w:val="005E40B8"/>
    <w:rsid w:val="005F50DA"/>
    <w:rsid w:val="00627800"/>
    <w:rsid w:val="00691192"/>
    <w:rsid w:val="0069130D"/>
    <w:rsid w:val="006C1791"/>
    <w:rsid w:val="006D3576"/>
    <w:rsid w:val="006E74BA"/>
    <w:rsid w:val="006E7AB8"/>
    <w:rsid w:val="006F7F46"/>
    <w:rsid w:val="0071050F"/>
    <w:rsid w:val="00716AAB"/>
    <w:rsid w:val="00737AF8"/>
    <w:rsid w:val="007C0623"/>
    <w:rsid w:val="00807813"/>
    <w:rsid w:val="00814A34"/>
    <w:rsid w:val="00826AF9"/>
    <w:rsid w:val="008315C1"/>
    <w:rsid w:val="00832A62"/>
    <w:rsid w:val="00851D3E"/>
    <w:rsid w:val="00856546"/>
    <w:rsid w:val="0087088E"/>
    <w:rsid w:val="00872C4A"/>
    <w:rsid w:val="008C2221"/>
    <w:rsid w:val="008F3F8A"/>
    <w:rsid w:val="009200FE"/>
    <w:rsid w:val="00950C45"/>
    <w:rsid w:val="00954E5B"/>
    <w:rsid w:val="00956648"/>
    <w:rsid w:val="00966CA1"/>
    <w:rsid w:val="00981794"/>
    <w:rsid w:val="009C482E"/>
    <w:rsid w:val="009D7334"/>
    <w:rsid w:val="009E1BD7"/>
    <w:rsid w:val="009F52DB"/>
    <w:rsid w:val="00A17B43"/>
    <w:rsid w:val="00A42AE9"/>
    <w:rsid w:val="00A42D35"/>
    <w:rsid w:val="00A43E1E"/>
    <w:rsid w:val="00A4523D"/>
    <w:rsid w:val="00A4633E"/>
    <w:rsid w:val="00A62A57"/>
    <w:rsid w:val="00A67A42"/>
    <w:rsid w:val="00A86745"/>
    <w:rsid w:val="00AB14D4"/>
    <w:rsid w:val="00AE3651"/>
    <w:rsid w:val="00AE631D"/>
    <w:rsid w:val="00B10317"/>
    <w:rsid w:val="00B40C3A"/>
    <w:rsid w:val="00B42C90"/>
    <w:rsid w:val="00B43D4A"/>
    <w:rsid w:val="00B47867"/>
    <w:rsid w:val="00B84931"/>
    <w:rsid w:val="00B85317"/>
    <w:rsid w:val="00B87B3C"/>
    <w:rsid w:val="00B90C96"/>
    <w:rsid w:val="00BA7DC3"/>
    <w:rsid w:val="00BB3079"/>
    <w:rsid w:val="00C06340"/>
    <w:rsid w:val="00C167A1"/>
    <w:rsid w:val="00C26D28"/>
    <w:rsid w:val="00C66B1C"/>
    <w:rsid w:val="00C94B66"/>
    <w:rsid w:val="00CA77E6"/>
    <w:rsid w:val="00CE128F"/>
    <w:rsid w:val="00D136F8"/>
    <w:rsid w:val="00D46B87"/>
    <w:rsid w:val="00D50A3D"/>
    <w:rsid w:val="00D55DB2"/>
    <w:rsid w:val="00D6384E"/>
    <w:rsid w:val="00D834DD"/>
    <w:rsid w:val="00DD5F2F"/>
    <w:rsid w:val="00DD78CB"/>
    <w:rsid w:val="00E00B05"/>
    <w:rsid w:val="00E2381F"/>
    <w:rsid w:val="00E26621"/>
    <w:rsid w:val="00E27006"/>
    <w:rsid w:val="00E3419E"/>
    <w:rsid w:val="00E668A2"/>
    <w:rsid w:val="00EA76A6"/>
    <w:rsid w:val="00EC588E"/>
    <w:rsid w:val="00ED5CDA"/>
    <w:rsid w:val="00EE1222"/>
    <w:rsid w:val="00EE63B7"/>
    <w:rsid w:val="00F217DF"/>
    <w:rsid w:val="00F24D03"/>
    <w:rsid w:val="00F4079A"/>
    <w:rsid w:val="00FA281A"/>
    <w:rsid w:val="00FA5670"/>
    <w:rsid w:val="00FB5E1B"/>
    <w:rsid w:val="00FC29E6"/>
    <w:rsid w:val="00FC72C8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FE03"/>
  <w15:chartTrackingRefBased/>
  <w15:docId w15:val="{ECFEE980-D089-4B59-9678-021C8BDA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8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92085"/>
    <w:pPr>
      <w:autoSpaceDE w:val="0"/>
      <w:autoSpaceDN w:val="0"/>
      <w:adjustRightInd w:val="0"/>
      <w:spacing w:after="0" w:line="300" w:lineRule="atLeast"/>
      <w:jc w:val="center"/>
      <w:outlineLvl w:val="2"/>
    </w:pPr>
    <w:rPr>
      <w:rFonts w:ascii="Humanst521 BT" w:eastAsia="Times New Roman" w:hAnsi="Humanst521 BT" w:cs="Humanst521 BT"/>
      <w:b/>
      <w:bCs/>
      <w:cap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092085"/>
    <w:rPr>
      <w:rFonts w:ascii="Humanst521 BT" w:eastAsia="Times New Roman" w:hAnsi="Humanst521 BT" w:cs="Humanst521 BT"/>
      <w:b/>
      <w:bCs/>
      <w:caps/>
      <w:sz w:val="28"/>
      <w:szCs w:val="28"/>
      <w:lang w:eastAsia="pt-BR"/>
    </w:rPr>
  </w:style>
  <w:style w:type="paragraph" w:styleId="Assinatura">
    <w:name w:val="Signature"/>
    <w:basedOn w:val="Normal"/>
    <w:link w:val="AssinaturaChar"/>
    <w:rsid w:val="00092085"/>
    <w:pPr>
      <w:autoSpaceDE w:val="0"/>
      <w:autoSpaceDN w:val="0"/>
      <w:adjustRightInd w:val="0"/>
      <w:spacing w:after="0" w:line="200" w:lineRule="atLeast"/>
      <w:jc w:val="center"/>
    </w:pPr>
    <w:rPr>
      <w:rFonts w:ascii="News Gothic MT" w:eastAsia="Times New Roman" w:hAnsi="News Gothic MT" w:cs="News Gothic MT"/>
      <w:sz w:val="14"/>
      <w:szCs w:val="14"/>
      <w:lang w:eastAsia="pt-BR"/>
    </w:rPr>
  </w:style>
  <w:style w:type="character" w:customStyle="1" w:styleId="AssinaturaChar">
    <w:name w:val="Assinatura Char"/>
    <w:link w:val="Assinatura"/>
    <w:rsid w:val="00092085"/>
    <w:rPr>
      <w:rFonts w:ascii="News Gothic MT" w:eastAsia="Times New Roman" w:hAnsi="News Gothic MT" w:cs="News Gothic MT"/>
      <w:sz w:val="14"/>
      <w:szCs w:val="14"/>
      <w:lang w:eastAsia="pt-BR"/>
    </w:rPr>
  </w:style>
  <w:style w:type="paragraph" w:customStyle="1" w:styleId="Formulrio">
    <w:name w:val="Formulário"/>
    <w:basedOn w:val="Normal"/>
    <w:rsid w:val="00092085"/>
    <w:pPr>
      <w:tabs>
        <w:tab w:val="left" w:pos="1871"/>
      </w:tabs>
      <w:autoSpaceDE w:val="0"/>
      <w:autoSpaceDN w:val="0"/>
      <w:adjustRightInd w:val="0"/>
      <w:spacing w:after="113" w:line="220" w:lineRule="atLeast"/>
      <w:jc w:val="both"/>
    </w:pPr>
    <w:rPr>
      <w:rFonts w:ascii="News Gothic MT" w:eastAsia="Times New Roman" w:hAnsi="News Gothic MT" w:cs="News Gothic MT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6E7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E7AB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6E7AB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E7AB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E7AB8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6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56648"/>
    <w:rPr>
      <w:lang w:eastAsia="en-US"/>
    </w:rPr>
  </w:style>
  <w:style w:type="character" w:styleId="Refdenotaderodap">
    <w:name w:val="footnote reference"/>
    <w:uiPriority w:val="99"/>
    <w:semiHidden/>
    <w:unhideWhenUsed/>
    <w:rsid w:val="00956648"/>
    <w:rPr>
      <w:vertAlign w:val="superscript"/>
    </w:rPr>
  </w:style>
  <w:style w:type="character" w:styleId="Hyperlink">
    <w:name w:val="Hyperlink"/>
    <w:uiPriority w:val="99"/>
    <w:unhideWhenUsed/>
    <w:rsid w:val="006F7F4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87B3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A7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artamentosjd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DF8B-815D-4936-B58B-259DAAD5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</dc:creator>
  <cp:keywords/>
  <cp:lastModifiedBy>Frederico Glitz</cp:lastModifiedBy>
  <cp:revision>3</cp:revision>
  <cp:lastPrinted>2015-10-26T13:48:00Z</cp:lastPrinted>
  <dcterms:created xsi:type="dcterms:W3CDTF">2025-06-16T12:55:00Z</dcterms:created>
  <dcterms:modified xsi:type="dcterms:W3CDTF">2025-06-17T12:07:00Z</dcterms:modified>
</cp:coreProperties>
</file>